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522E96">
        <w:rPr>
          <w:i/>
        </w:rPr>
        <w:t>terapeuty zajęciowego</w:t>
      </w:r>
    </w:p>
    <w:p w:rsidR="00FE5267" w:rsidRPr="00FE5267" w:rsidRDefault="00FE5267" w:rsidP="00FE5267">
      <w:pPr>
        <w:rPr>
          <w:i/>
        </w:rPr>
      </w:pPr>
    </w:p>
    <w:p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:rsidR="005262FD" w:rsidRPr="00C94BE0" w:rsidRDefault="005262FD" w:rsidP="005262FD">
      <w:pPr>
        <w:rPr>
          <w:sz w:val="22"/>
          <w:szCs w:val="22"/>
        </w:rPr>
      </w:pPr>
    </w:p>
    <w:p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 xml:space="preserve">wykonujące zawód </w:t>
      </w:r>
      <w:r w:rsidR="00522E96">
        <w:rPr>
          <w:b/>
        </w:rPr>
        <w:t>terapeuty zajęciowego</w:t>
      </w:r>
    </w:p>
    <w:p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:rsidR="005262FD" w:rsidRDefault="00FD3417" w:rsidP="0090437D">
      <w:pPr>
        <w:jc w:val="center"/>
      </w:pPr>
      <w:r>
        <w:t xml:space="preserve">w okresie od 01 </w:t>
      </w:r>
      <w:r w:rsidR="003E6D63">
        <w:t>kwietnia</w:t>
      </w:r>
      <w:r w:rsidR="00B32C1B">
        <w:t xml:space="preserve"> </w:t>
      </w:r>
      <w:r>
        <w:t xml:space="preserve"> 202</w:t>
      </w:r>
      <w:r w:rsidR="00781EF9">
        <w:t>1</w:t>
      </w:r>
      <w:r>
        <w:t xml:space="preserve"> roku do 31 grudnia 202</w:t>
      </w:r>
      <w:r w:rsidR="00781EF9">
        <w:t>1</w:t>
      </w:r>
      <w:r w:rsidR="005262FD" w:rsidRPr="00664A67">
        <w:t xml:space="preserve"> roku</w:t>
      </w:r>
    </w:p>
    <w:p w:rsidR="00781EF9" w:rsidRPr="00C336D9" w:rsidRDefault="00781EF9" w:rsidP="00781EF9">
      <w:pPr>
        <w:pStyle w:val="Tekstpodstawowy"/>
        <w:jc w:val="center"/>
        <w:rPr>
          <w:b/>
          <w:sz w:val="24"/>
          <w:szCs w:val="24"/>
        </w:rPr>
      </w:pPr>
      <w:bookmarkStart w:id="0" w:name="_Hlk53401005"/>
      <w:r>
        <w:rPr>
          <w:b/>
          <w:sz w:val="24"/>
          <w:szCs w:val="24"/>
        </w:rPr>
        <w:t>Znak sprawy: OLR/KO/</w:t>
      </w:r>
      <w:r w:rsidR="00522E96">
        <w:rPr>
          <w:b/>
          <w:sz w:val="24"/>
          <w:szCs w:val="24"/>
        </w:rPr>
        <w:t>terapeuta zajęciowy/6</w:t>
      </w:r>
      <w:r>
        <w:rPr>
          <w:b/>
          <w:sz w:val="24"/>
          <w:szCs w:val="24"/>
        </w:rPr>
        <w:t>/2021</w:t>
      </w:r>
    </w:p>
    <w:bookmarkEnd w:id="0"/>
    <w:p w:rsidR="00FD3417" w:rsidRPr="00664A67" w:rsidRDefault="00FD3417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781EF9" w:rsidTr="00BF28E7">
        <w:tc>
          <w:tcPr>
            <w:tcW w:w="566" w:type="dxa"/>
            <w:tcBorders>
              <w:righ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:rsidR="00781EF9" w:rsidRDefault="00781EF9" w:rsidP="00BF28E7">
            <w:pPr>
              <w:jc w:val="both"/>
            </w:pPr>
          </w:p>
          <w:p w:rsidR="00781EF9" w:rsidRDefault="00781EF9" w:rsidP="00BF28E7">
            <w:pPr>
              <w:jc w:val="both"/>
            </w:pPr>
          </w:p>
          <w:p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:rsidR="00781EF9" w:rsidRPr="00064879" w:rsidRDefault="00781EF9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62FD" w:rsidRDefault="005262FD" w:rsidP="005262FD">
      <w:pPr>
        <w:rPr>
          <w:b/>
        </w:rPr>
      </w:pPr>
    </w:p>
    <w:p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:rsidR="00FD3417" w:rsidRDefault="00FD3417" w:rsidP="005262FD"/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522E96">
        <w:rPr>
          <w:b/>
        </w:rPr>
        <w:t>terapeuty zajęciowego</w:t>
      </w:r>
      <w:r w:rsidR="009A37C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371C8B" w:rsidRDefault="00371C8B" w:rsidP="005262FD"/>
    <w:p w:rsidR="00371C8B" w:rsidRDefault="00371C8B" w:rsidP="005262FD"/>
    <w:p w:rsidR="00371C8B" w:rsidRDefault="00371C8B" w:rsidP="005262FD"/>
    <w:p w:rsidR="005262FD" w:rsidRPr="006160F1" w:rsidRDefault="005262FD" w:rsidP="005262FD"/>
    <w:p w:rsidR="004D1AA4" w:rsidRDefault="004D1AA4"/>
    <w:p w:rsidR="00E6205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522E96">
        <w:rPr>
          <w:b/>
        </w:rPr>
        <w:t>terapeuty zajęciowego</w:t>
      </w:r>
      <w:r w:rsidR="00C3577C">
        <w:t xml:space="preserve">: </w:t>
      </w:r>
    </w:p>
    <w:p w:rsidR="00E62059" w:rsidRDefault="00E62059" w:rsidP="00CF1EE9">
      <w:pPr>
        <w:pStyle w:val="Nagwek1"/>
        <w:numPr>
          <w:ilvl w:val="0"/>
          <w:numId w:val="2"/>
        </w:numPr>
        <w:ind w:left="0"/>
      </w:pPr>
    </w:p>
    <w:p w:rsidR="00CF1EE9" w:rsidRDefault="00C3577C" w:rsidP="00CF1EE9">
      <w:pPr>
        <w:pStyle w:val="Nagwek1"/>
        <w:numPr>
          <w:ilvl w:val="0"/>
          <w:numId w:val="2"/>
        </w:numPr>
        <w:ind w:left="0"/>
      </w:pPr>
      <w:r>
        <w:t>……………………</w:t>
      </w:r>
      <w:r w:rsidR="007E1653">
        <w:t>…….</w:t>
      </w:r>
    </w:p>
    <w:p w:rsidR="00C3577C" w:rsidRDefault="00C3577C" w:rsidP="00E62059">
      <w:pPr>
        <w:rPr>
          <w:sz w:val="18"/>
          <w:szCs w:val="18"/>
          <w:lang w:eastAsia="ar-SA"/>
        </w:rPr>
      </w:pPr>
      <w:r w:rsidRPr="00C3577C">
        <w:rPr>
          <w:sz w:val="18"/>
          <w:szCs w:val="18"/>
          <w:lang w:eastAsia="ar-SA"/>
        </w:rPr>
        <w:t xml:space="preserve">    </w:t>
      </w:r>
      <w:r>
        <w:rPr>
          <w:sz w:val="18"/>
          <w:szCs w:val="18"/>
          <w:lang w:eastAsia="ar-SA"/>
        </w:rPr>
        <w:t xml:space="preserve">    </w:t>
      </w:r>
      <w:r w:rsidR="00E11646">
        <w:rPr>
          <w:sz w:val="18"/>
          <w:szCs w:val="18"/>
          <w:lang w:eastAsia="ar-SA"/>
        </w:rPr>
        <w:t xml:space="preserve">              </w:t>
      </w:r>
      <w:r w:rsidRPr="00C3577C">
        <w:rPr>
          <w:sz w:val="18"/>
          <w:szCs w:val="18"/>
          <w:lang w:eastAsia="ar-SA"/>
        </w:rPr>
        <w:t>(wpisać ilość godz.)</w:t>
      </w:r>
    </w:p>
    <w:p w:rsidR="00E62059" w:rsidRDefault="00E62059" w:rsidP="00E62059">
      <w:pPr>
        <w:rPr>
          <w:sz w:val="18"/>
          <w:szCs w:val="18"/>
          <w:lang w:eastAsia="ar-SA"/>
        </w:rPr>
      </w:pPr>
    </w:p>
    <w:p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 xml:space="preserve">łownie ilość godzin: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:rsidR="00C3577C" w:rsidRPr="00C3577C" w:rsidRDefault="00C3577C" w:rsidP="00C3577C">
      <w:pPr>
        <w:rPr>
          <w:lang w:eastAsia="ar-SA"/>
        </w:rPr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E62059" w:rsidRDefault="00E62059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FD"/>
    <w:rsid w:val="00043B0D"/>
    <w:rsid w:val="000C5FD7"/>
    <w:rsid w:val="00117015"/>
    <w:rsid w:val="00174D3B"/>
    <w:rsid w:val="00185C4E"/>
    <w:rsid w:val="001D0FBB"/>
    <w:rsid w:val="001E3A3C"/>
    <w:rsid w:val="00201285"/>
    <w:rsid w:val="0030231D"/>
    <w:rsid w:val="00371C8B"/>
    <w:rsid w:val="00397EAF"/>
    <w:rsid w:val="003B5A04"/>
    <w:rsid w:val="003C385D"/>
    <w:rsid w:val="003E6D63"/>
    <w:rsid w:val="00457815"/>
    <w:rsid w:val="00490205"/>
    <w:rsid w:val="0049406C"/>
    <w:rsid w:val="004D1AA4"/>
    <w:rsid w:val="00522E96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6105"/>
    <w:rsid w:val="0090437D"/>
    <w:rsid w:val="00940C86"/>
    <w:rsid w:val="009A37C1"/>
    <w:rsid w:val="009B7A06"/>
    <w:rsid w:val="009C1485"/>
    <w:rsid w:val="00A36F6A"/>
    <w:rsid w:val="00A979E1"/>
    <w:rsid w:val="00AC5465"/>
    <w:rsid w:val="00AE50E0"/>
    <w:rsid w:val="00B00356"/>
    <w:rsid w:val="00B32C1B"/>
    <w:rsid w:val="00B91357"/>
    <w:rsid w:val="00C3577C"/>
    <w:rsid w:val="00CF1EE9"/>
    <w:rsid w:val="00CF2796"/>
    <w:rsid w:val="00D233D7"/>
    <w:rsid w:val="00D51B9B"/>
    <w:rsid w:val="00DF4D87"/>
    <w:rsid w:val="00E11646"/>
    <w:rsid w:val="00E23D21"/>
    <w:rsid w:val="00E62059"/>
    <w:rsid w:val="00EA4C4C"/>
    <w:rsid w:val="00FD3417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6</cp:revision>
  <cp:lastPrinted>2021-01-22T14:38:00Z</cp:lastPrinted>
  <dcterms:created xsi:type="dcterms:W3CDTF">2021-01-22T14:36:00Z</dcterms:created>
  <dcterms:modified xsi:type="dcterms:W3CDTF">2021-03-08T12:55:00Z</dcterms:modified>
</cp:coreProperties>
</file>